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204A7" w14:textId="77777777"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14:paraId="246AF1AA" w14:textId="77777777" w:rsidTr="00156B5A">
        <w:tc>
          <w:tcPr>
            <w:tcW w:w="9062" w:type="dxa"/>
            <w:gridSpan w:val="2"/>
          </w:tcPr>
          <w:p w14:paraId="1E595C27" w14:textId="77777777"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>. o pedagogických zamestnancoch a odborných zamestnancoch v znení neskorších predpisov zverejňujeme informáciu o voľn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pracovn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miest</w:t>
            </w:r>
            <w:r w:rsidR="002A58A0">
              <w:rPr>
                <w:sz w:val="18"/>
                <w:szCs w:val="18"/>
              </w:rPr>
              <w:t>e</w:t>
            </w:r>
            <w:r w:rsidRPr="00EB450A">
              <w:rPr>
                <w:sz w:val="18"/>
                <w:szCs w:val="18"/>
              </w:rPr>
              <w:t xml:space="preserve"> </w:t>
            </w:r>
          </w:p>
          <w:p w14:paraId="653103C8" w14:textId="776C2D58" w:rsidR="002940E4" w:rsidRPr="00C94E72" w:rsidRDefault="002940E4" w:rsidP="00A90A63">
            <w:pPr>
              <w:jc w:val="center"/>
              <w:rPr>
                <w:b/>
                <w:sz w:val="18"/>
                <w:szCs w:val="18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r w:rsidR="002A1D29">
              <w:rPr>
                <w:b/>
                <w:sz w:val="18"/>
                <w:szCs w:val="18"/>
              </w:rPr>
              <w:t xml:space="preserve"> </w:t>
            </w:r>
            <w:r w:rsidR="008E3B66" w:rsidRPr="00C94E72">
              <w:rPr>
                <w:b/>
                <w:sz w:val="18"/>
                <w:szCs w:val="18"/>
              </w:rPr>
              <w:t>učiteľ</w:t>
            </w:r>
            <w:r w:rsidR="00C94E72" w:rsidRPr="00C94E72">
              <w:rPr>
                <w:b/>
                <w:sz w:val="18"/>
                <w:szCs w:val="18"/>
              </w:rPr>
              <w:t>/k</w:t>
            </w:r>
            <w:r w:rsidR="002A58A0">
              <w:rPr>
                <w:b/>
                <w:sz w:val="18"/>
                <w:szCs w:val="18"/>
              </w:rPr>
              <w:t>a</w:t>
            </w:r>
            <w:r w:rsidR="00C94E72" w:rsidRPr="00C94E72">
              <w:rPr>
                <w:b/>
                <w:sz w:val="18"/>
                <w:szCs w:val="18"/>
              </w:rPr>
              <w:t xml:space="preserve"> </w:t>
            </w:r>
            <w:r w:rsidR="000F6843">
              <w:rPr>
                <w:b/>
                <w:sz w:val="18"/>
                <w:szCs w:val="18"/>
              </w:rPr>
              <w:t xml:space="preserve">geografie </w:t>
            </w:r>
            <w:r w:rsidR="002F29E8">
              <w:rPr>
                <w:b/>
                <w:sz w:val="18"/>
                <w:szCs w:val="18"/>
              </w:rPr>
              <w:t>pre ZŠ a SŠ</w:t>
            </w:r>
            <w:bookmarkStart w:id="0" w:name="_GoBack"/>
            <w:bookmarkEnd w:id="0"/>
          </w:p>
        </w:tc>
      </w:tr>
      <w:tr w:rsidR="002940E4" w:rsidRPr="00EB450A" w14:paraId="61DA292E" w14:textId="77777777" w:rsidTr="002940E4">
        <w:tc>
          <w:tcPr>
            <w:tcW w:w="4531" w:type="dxa"/>
          </w:tcPr>
          <w:p w14:paraId="35C5D0B7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14:paraId="00E4BAAD" w14:textId="380B9756" w:rsidR="002940E4" w:rsidRPr="00EB450A" w:rsidRDefault="002940E4" w:rsidP="005322C0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8E3B66" w:rsidRPr="00EB450A">
              <w:rPr>
                <w:b/>
                <w:sz w:val="18"/>
                <w:szCs w:val="18"/>
              </w:rPr>
              <w:t xml:space="preserve">učiteľ/ka </w:t>
            </w:r>
            <w:r w:rsidR="000F6843">
              <w:rPr>
                <w:b/>
                <w:sz w:val="18"/>
                <w:szCs w:val="18"/>
              </w:rPr>
              <w:t xml:space="preserve">geografie </w:t>
            </w:r>
            <w:r w:rsidR="002F29E8">
              <w:rPr>
                <w:b/>
                <w:sz w:val="18"/>
                <w:szCs w:val="18"/>
              </w:rPr>
              <w:t>pre ZŠ a SŚ</w:t>
            </w:r>
            <w:r w:rsidR="008E3B66" w:rsidRPr="00EB450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B03B7" w:rsidRPr="00EB450A" w14:paraId="0483A2B3" w14:textId="77777777" w:rsidTr="002940E4">
        <w:tc>
          <w:tcPr>
            <w:tcW w:w="4531" w:type="dxa"/>
          </w:tcPr>
          <w:p w14:paraId="096ABB9B" w14:textId="77777777"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14:paraId="5EABEBD8" w14:textId="77777777" w:rsidR="00DB03B7" w:rsidRPr="00EB450A" w:rsidRDefault="00DB03B7" w:rsidP="003C5E35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požiadavky pre jednotlivé kategórie pedagogických a odborných zamestnancov. Požadovaným stupňom vzdelania je najmenej vysokoškolské vzdelanie druhého stupňa. </w:t>
            </w:r>
          </w:p>
        </w:tc>
      </w:tr>
      <w:tr w:rsidR="002940E4" w:rsidRPr="00EB450A" w14:paraId="615C8683" w14:textId="77777777" w:rsidTr="002940E4">
        <w:tc>
          <w:tcPr>
            <w:tcW w:w="4531" w:type="dxa"/>
          </w:tcPr>
          <w:p w14:paraId="49056FB7" w14:textId="77777777"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709B8C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14:paraId="1A6186F7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14:paraId="2A837F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14:paraId="11B6C6EC" w14:textId="799FA758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súhlas so spracovaní</w:t>
            </w:r>
            <w:r w:rsidR="00780E96">
              <w:rPr>
                <w:sz w:val="18"/>
                <w:szCs w:val="18"/>
              </w:rPr>
              <w:t>m</w:t>
            </w:r>
            <w:r w:rsidRPr="00EB450A">
              <w:rPr>
                <w:sz w:val="18"/>
                <w:szCs w:val="18"/>
              </w:rPr>
              <w:t xml:space="preserve"> osobných údajov podľa    </w:t>
            </w:r>
          </w:p>
          <w:p w14:paraId="2BFA1670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14:paraId="343BA433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14:paraId="6F170660" w14:textId="77777777"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14:paraId="2B20FFB9" w14:textId="77777777" w:rsidTr="002940E4">
        <w:tc>
          <w:tcPr>
            <w:tcW w:w="4531" w:type="dxa"/>
          </w:tcPr>
          <w:p w14:paraId="35A13053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03C7A6BD" w14:textId="77777777"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14:paraId="1D54582F" w14:textId="77777777"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14:paraId="47C7CD67" w14:textId="77777777"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14:paraId="571FC973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14:paraId="7980233B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14:paraId="43D48233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14:paraId="4A93AA6E" w14:textId="77777777"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14:paraId="1DFE17E1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14:paraId="37E6C504" w14:textId="77777777"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14:paraId="3DCECCB2" w14:textId="77777777" w:rsidTr="002940E4">
        <w:tc>
          <w:tcPr>
            <w:tcW w:w="4531" w:type="dxa"/>
          </w:tcPr>
          <w:p w14:paraId="2BFF2AC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14:paraId="771A0F6D" w14:textId="07195A30" w:rsidR="002940E4" w:rsidRPr="00EB450A" w:rsidRDefault="00A14C48" w:rsidP="00A90A63">
            <w:pPr>
              <w:rPr>
                <w:b/>
                <w:sz w:val="18"/>
                <w:szCs w:val="18"/>
              </w:rPr>
            </w:pPr>
            <w:r w:rsidRPr="00AA78FC">
              <w:rPr>
                <w:b/>
                <w:sz w:val="18"/>
                <w:szCs w:val="18"/>
              </w:rPr>
              <w:t xml:space="preserve">Od </w:t>
            </w:r>
            <w:r w:rsidR="001351A5" w:rsidRPr="00AA78FC">
              <w:rPr>
                <w:b/>
                <w:sz w:val="18"/>
                <w:szCs w:val="18"/>
              </w:rPr>
              <w:t>0</w:t>
            </w:r>
            <w:r w:rsidR="00A90A63">
              <w:rPr>
                <w:b/>
                <w:sz w:val="18"/>
                <w:szCs w:val="18"/>
              </w:rPr>
              <w:t>9</w:t>
            </w:r>
            <w:r w:rsidR="001351A5" w:rsidRPr="00AA78FC">
              <w:rPr>
                <w:b/>
                <w:sz w:val="18"/>
                <w:szCs w:val="18"/>
              </w:rPr>
              <w:t>.02.2026</w:t>
            </w:r>
            <w:r w:rsidRPr="00AA78FC">
              <w:rPr>
                <w:b/>
                <w:sz w:val="18"/>
                <w:szCs w:val="18"/>
              </w:rPr>
              <w:t xml:space="preserve"> na dobu určitú</w:t>
            </w:r>
            <w:r w:rsidR="002F29E8" w:rsidRPr="00AA78FC">
              <w:rPr>
                <w:b/>
                <w:sz w:val="18"/>
                <w:szCs w:val="18"/>
              </w:rPr>
              <w:t xml:space="preserve"> do 31.8.2026 s možnosťou predĺženia pracovného pomeru</w:t>
            </w:r>
          </w:p>
        </w:tc>
      </w:tr>
      <w:tr w:rsidR="002940E4" w:rsidRPr="00EB450A" w14:paraId="4ED5040A" w14:textId="77777777" w:rsidTr="002940E4">
        <w:tc>
          <w:tcPr>
            <w:tcW w:w="4531" w:type="dxa"/>
          </w:tcPr>
          <w:p w14:paraId="418FAB7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14:paraId="3FB2F104" w14:textId="35681638" w:rsidR="002940E4" w:rsidRPr="00EB450A" w:rsidRDefault="00B81816" w:rsidP="00462AAF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F616A7">
              <w:rPr>
                <w:b/>
                <w:sz w:val="18"/>
                <w:szCs w:val="18"/>
              </w:rPr>
              <w:t>1.</w:t>
            </w:r>
            <w:r w:rsidR="001351A5">
              <w:rPr>
                <w:b/>
                <w:sz w:val="18"/>
                <w:szCs w:val="18"/>
              </w:rPr>
              <w:t>243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prax</w:t>
            </w:r>
          </w:p>
        </w:tc>
      </w:tr>
      <w:tr w:rsidR="002940E4" w:rsidRPr="00EB450A" w14:paraId="2F497F34" w14:textId="77777777" w:rsidTr="002940E4">
        <w:tc>
          <w:tcPr>
            <w:tcW w:w="4531" w:type="dxa"/>
          </w:tcPr>
          <w:p w14:paraId="5D08C873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14:paraId="34FED54B" w14:textId="77777777" w:rsidR="002940E4" w:rsidRPr="00EB450A" w:rsidRDefault="002A58A0" w:rsidP="000A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1816" w:rsidRPr="00EB450A">
              <w:rPr>
                <w:sz w:val="18"/>
                <w:szCs w:val="18"/>
              </w:rPr>
              <w:t xml:space="preserve"> x 100% s pravidelným rovnomerným rozvrhnutím pracovnej doby </w:t>
            </w:r>
          </w:p>
        </w:tc>
      </w:tr>
      <w:tr w:rsidR="002940E4" w:rsidRPr="00EB450A" w14:paraId="5E101EB6" w14:textId="77777777" w:rsidTr="002940E4">
        <w:tc>
          <w:tcPr>
            <w:tcW w:w="4531" w:type="dxa"/>
          </w:tcPr>
          <w:p w14:paraId="31A1C961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14:paraId="26B75FC3" w14:textId="7482C995" w:rsidR="00B95BF3" w:rsidRPr="00AA78FC" w:rsidRDefault="00B81816" w:rsidP="00B95BF3">
            <w:pPr>
              <w:rPr>
                <w:sz w:val="18"/>
                <w:szCs w:val="18"/>
              </w:rPr>
            </w:pPr>
            <w:r w:rsidRPr="00AA78FC">
              <w:rPr>
                <w:b/>
                <w:sz w:val="18"/>
                <w:szCs w:val="18"/>
              </w:rPr>
              <w:t>Doručenie písomností</w:t>
            </w:r>
            <w:r w:rsidR="00B95BF3" w:rsidRPr="00AA78FC">
              <w:rPr>
                <w:b/>
                <w:sz w:val="18"/>
                <w:szCs w:val="18"/>
              </w:rPr>
              <w:t xml:space="preserve"> do </w:t>
            </w:r>
            <w:r w:rsidR="001351A5" w:rsidRPr="00AA78FC">
              <w:rPr>
                <w:b/>
                <w:sz w:val="18"/>
                <w:szCs w:val="18"/>
              </w:rPr>
              <w:t>2</w:t>
            </w:r>
            <w:r w:rsidR="00AA78FC" w:rsidRPr="00AA78FC">
              <w:rPr>
                <w:b/>
                <w:sz w:val="18"/>
                <w:szCs w:val="18"/>
              </w:rPr>
              <w:t>8</w:t>
            </w:r>
            <w:r w:rsidR="001351A5" w:rsidRPr="00AA78FC">
              <w:rPr>
                <w:b/>
                <w:sz w:val="18"/>
                <w:szCs w:val="18"/>
              </w:rPr>
              <w:t>.01.2026.</w:t>
            </w:r>
            <w:r w:rsidR="00B95BF3" w:rsidRPr="00AA78FC">
              <w:rPr>
                <w:sz w:val="18"/>
                <w:szCs w:val="18"/>
              </w:rPr>
              <w:t xml:space="preserve"> </w:t>
            </w:r>
          </w:p>
          <w:p w14:paraId="63E1874A" w14:textId="77777777"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14:paraId="524DE895" w14:textId="77777777" w:rsidTr="002940E4">
        <w:tc>
          <w:tcPr>
            <w:tcW w:w="4531" w:type="dxa"/>
          </w:tcPr>
          <w:p w14:paraId="2B771D7C" w14:textId="77777777"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14:paraId="13B2F112" w14:textId="77777777"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14:paraId="52D6FCE8" w14:textId="35D95FFA"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="006A287A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6A287A"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6A287A"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14:paraId="1CB1210E" w14:textId="77777777"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14:paraId="6B065DAB" w14:textId="77777777" w:rsidTr="001E133B">
        <w:tc>
          <w:tcPr>
            <w:tcW w:w="9062" w:type="dxa"/>
            <w:gridSpan w:val="2"/>
          </w:tcPr>
          <w:p w14:paraId="11E07572" w14:textId="77777777"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14:paraId="6E445F5B" w14:textId="77777777"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F2471" w14:textId="77777777" w:rsidR="009449C1" w:rsidRDefault="009449C1" w:rsidP="00EC2515">
      <w:pPr>
        <w:spacing w:after="0" w:line="240" w:lineRule="auto"/>
      </w:pPr>
      <w:r>
        <w:separator/>
      </w:r>
    </w:p>
  </w:endnote>
  <w:endnote w:type="continuationSeparator" w:id="0">
    <w:p w14:paraId="13483F86" w14:textId="77777777" w:rsidR="009449C1" w:rsidRDefault="009449C1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11152" w14:textId="77777777" w:rsidR="009449C1" w:rsidRDefault="009449C1" w:rsidP="00EC2515">
      <w:pPr>
        <w:spacing w:after="0" w:line="240" w:lineRule="auto"/>
      </w:pPr>
      <w:r>
        <w:separator/>
      </w:r>
    </w:p>
  </w:footnote>
  <w:footnote w:type="continuationSeparator" w:id="0">
    <w:p w14:paraId="60F00C73" w14:textId="77777777" w:rsidR="009449C1" w:rsidRDefault="009449C1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87CF" w14:textId="77777777"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4E93F1CD" wp14:editId="1CB0260F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0235"/>
    <w:rsid w:val="000473B0"/>
    <w:rsid w:val="00055327"/>
    <w:rsid w:val="000A098C"/>
    <w:rsid w:val="000E4138"/>
    <w:rsid w:val="000F6843"/>
    <w:rsid w:val="00110197"/>
    <w:rsid w:val="001351A5"/>
    <w:rsid w:val="00155166"/>
    <w:rsid w:val="001E199A"/>
    <w:rsid w:val="001F3894"/>
    <w:rsid w:val="002332CC"/>
    <w:rsid w:val="00277FCC"/>
    <w:rsid w:val="002940E4"/>
    <w:rsid w:val="002A1D29"/>
    <w:rsid w:val="002A58A0"/>
    <w:rsid w:val="002B2CEC"/>
    <w:rsid w:val="002C6DAD"/>
    <w:rsid w:val="002F29E8"/>
    <w:rsid w:val="00361E1F"/>
    <w:rsid w:val="003C5E35"/>
    <w:rsid w:val="00462AAF"/>
    <w:rsid w:val="004830EC"/>
    <w:rsid w:val="004877E2"/>
    <w:rsid w:val="004D76B8"/>
    <w:rsid w:val="004E3396"/>
    <w:rsid w:val="00505091"/>
    <w:rsid w:val="00506189"/>
    <w:rsid w:val="005322C0"/>
    <w:rsid w:val="00543B27"/>
    <w:rsid w:val="00583403"/>
    <w:rsid w:val="005A2D7E"/>
    <w:rsid w:val="005E0393"/>
    <w:rsid w:val="005E2259"/>
    <w:rsid w:val="006057B4"/>
    <w:rsid w:val="00610F6F"/>
    <w:rsid w:val="006A287A"/>
    <w:rsid w:val="006A6C36"/>
    <w:rsid w:val="006F286C"/>
    <w:rsid w:val="006F42B8"/>
    <w:rsid w:val="00780E96"/>
    <w:rsid w:val="007B4263"/>
    <w:rsid w:val="007E0325"/>
    <w:rsid w:val="00817D74"/>
    <w:rsid w:val="0085096A"/>
    <w:rsid w:val="00862545"/>
    <w:rsid w:val="008A0D86"/>
    <w:rsid w:val="008B1351"/>
    <w:rsid w:val="008E3B66"/>
    <w:rsid w:val="0093408E"/>
    <w:rsid w:val="009449C1"/>
    <w:rsid w:val="00A00937"/>
    <w:rsid w:val="00A14C48"/>
    <w:rsid w:val="00A71AB7"/>
    <w:rsid w:val="00A86E69"/>
    <w:rsid w:val="00A90A63"/>
    <w:rsid w:val="00AA78FC"/>
    <w:rsid w:val="00B50889"/>
    <w:rsid w:val="00B81816"/>
    <w:rsid w:val="00B83940"/>
    <w:rsid w:val="00B95BF3"/>
    <w:rsid w:val="00BC2480"/>
    <w:rsid w:val="00BD76C2"/>
    <w:rsid w:val="00C03E21"/>
    <w:rsid w:val="00C17767"/>
    <w:rsid w:val="00C21F16"/>
    <w:rsid w:val="00C74459"/>
    <w:rsid w:val="00C94E72"/>
    <w:rsid w:val="00CB77BE"/>
    <w:rsid w:val="00CC7511"/>
    <w:rsid w:val="00CF650F"/>
    <w:rsid w:val="00D472A0"/>
    <w:rsid w:val="00D7193A"/>
    <w:rsid w:val="00DB03B7"/>
    <w:rsid w:val="00DD1542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EF5F62"/>
    <w:rsid w:val="00F0555A"/>
    <w:rsid w:val="00F3061E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6CD9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tman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2024-05-03T13:03:00Z</cp:lastPrinted>
  <dcterms:created xsi:type="dcterms:W3CDTF">2026-01-15T14:23:00Z</dcterms:created>
  <dcterms:modified xsi:type="dcterms:W3CDTF">2026-01-15T14:23:00Z</dcterms:modified>
</cp:coreProperties>
</file>