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BD" w:rsidRDefault="00D929BD" w:rsidP="00D9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D929B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OZNÁMENIE O</w:t>
      </w:r>
      <w:r w:rsidR="00612AD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VYHLÁSENÍ VÝBEROVÉHO KONANIA</w:t>
      </w:r>
    </w:p>
    <w:p w:rsidR="00612AD3" w:rsidRPr="00D929BD" w:rsidRDefault="00612AD3" w:rsidP="00D9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Cirkevný zbor Evanjelickej cirkvi </w:t>
      </w:r>
      <w:proofErr w:type="spellStart"/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a.v</w:t>
      </w:r>
      <w:proofErr w:type="spellEnd"/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na Slovensku </w:t>
      </w:r>
      <w:r w:rsidR="000B3C3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Rožňava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ustanovenia § 4 zákona NR SR č. 596/2003 Z. z. o štátnej správe v školstve a školskej samospráve a o zmene a doplnení niektorých zákonov v znení neskorších predpisov a ustanovenia § 5 zákona NR SR č. 552/2003 Z. z. o výkone práce vo verejnom záujme v znení neskorších predpisov vyhlasuje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612AD3" w:rsidRPr="00D929BD" w:rsidRDefault="00612AD3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9BD" w:rsidRDefault="00D929BD" w:rsidP="00D9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výberové konanie na obsadenie funkcie riaditeľa/</w:t>
      </w:r>
      <w:proofErr w:type="spellStart"/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ky</w:t>
      </w:r>
      <w:proofErr w:type="spellEnd"/>
    </w:p>
    <w:p w:rsidR="00612AD3" w:rsidRPr="00D929BD" w:rsidRDefault="00612AD3" w:rsidP="00D9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29BD" w:rsidRDefault="00D929BD" w:rsidP="000B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</w:pPr>
      <w:r w:rsidRPr="00612AD3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Evanjelickej </w:t>
      </w:r>
      <w:r w:rsidR="000B3C34" w:rsidRPr="00612AD3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cirkevnej </w:t>
      </w:r>
      <w:r w:rsidR="00116085" w:rsidRPr="00612AD3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základnej</w:t>
      </w:r>
      <w:r w:rsidR="000412AF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 xml:space="preserve"> školy, </w:t>
      </w:r>
      <w:r w:rsidR="000B3C34" w:rsidRPr="00612AD3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Zeleného stromu 14, Rožňava</w:t>
      </w:r>
    </w:p>
    <w:p w:rsidR="003E79BA" w:rsidRPr="00612AD3" w:rsidRDefault="003E79BA" w:rsidP="000B3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</w:pPr>
    </w:p>
    <w:p w:rsidR="00201EDF" w:rsidRDefault="00201EDF" w:rsidP="00CE2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929BD" w:rsidRDefault="00D929BD" w:rsidP="00CE2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Kvalifikačné predpoklady a osobitné kvalifikačné predpoklady na vykonávanie funkcie riaditeľa/</w:t>
      </w:r>
      <w:proofErr w:type="spellStart"/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ky</w:t>
      </w:r>
      <w:proofErr w:type="spellEnd"/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školy:</w:t>
      </w:r>
    </w:p>
    <w:p w:rsidR="00FF6ED6" w:rsidRPr="00CE2777" w:rsidRDefault="00FF6ED6" w:rsidP="00CE2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F6ED6" w:rsidRPr="00FF6ED6" w:rsidRDefault="00FF6ED6" w:rsidP="00FF6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</w:pPr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>Predpoklady a požiadavky na výkon pracovnej činnosti vedúceho pedagogického zamestnanca - riaditeľa ZŠ v zmysle § 9 až § 11 ods. 1 písm. a) a § 39 zákona č. 138/2019 Z. z, o pedagogických zamestnancov a odborných zamestnancov a o zmene a doplnení niektorých zákonov (ďalej len „Zákon č. 138/2019 Z. z.“), v súlade so zákonom č. 596/2003 Z. z. o štátnej správe v školstve a školskej samospráve (ďalej len „Zákon č. 596/2003 Z. z.“) a v zmysle vyhlášky č. 1/2020 Z. z. o kvalifikačných predpokladoch pedagogických zamestnancov a odborných zamestnancov (ďalej len „Vyhláška č. 1/2020 Z. z.“):</w:t>
      </w:r>
    </w:p>
    <w:p w:rsidR="00FF6ED6" w:rsidRPr="00FF6ED6" w:rsidRDefault="00FF6ED6" w:rsidP="00FF6ED6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</w:pPr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 xml:space="preserve">kvalifikačný predpoklad na výkon pracovnej činnosti v príslušnej kategórii a v </w:t>
      </w:r>
      <w:proofErr w:type="spellStart"/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>podkategórii</w:t>
      </w:r>
      <w:proofErr w:type="spellEnd"/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 xml:space="preserve"> pedagogického   zamestnanca v súlade s Vyhláškou č. 1/2020 Z. z.,</w:t>
      </w:r>
    </w:p>
    <w:p w:rsidR="00FF6ED6" w:rsidRPr="00FF6ED6" w:rsidRDefault="00FF6ED6" w:rsidP="00FF6ED6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</w:pPr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 xml:space="preserve">podmienky zaradenia najmenej do </w:t>
      </w:r>
      <w:proofErr w:type="spellStart"/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>kari</w:t>
      </w:r>
      <w:r w:rsidR="00FD4A7A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>é</w:t>
      </w:r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>rového</w:t>
      </w:r>
      <w:proofErr w:type="spellEnd"/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 xml:space="preserve"> stupňa samostatný pedagogický zamestnanec,</w:t>
      </w:r>
    </w:p>
    <w:p w:rsidR="00FF6ED6" w:rsidRPr="00FF6ED6" w:rsidRDefault="00FF6ED6" w:rsidP="00FF6ED6">
      <w:pPr>
        <w:pStyle w:val="Odstavecseseznamem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</w:pPr>
      <w:r w:rsidRPr="00FF6ED6">
        <w:rPr>
          <w:rFonts w:ascii="Times New Roman" w:eastAsia="Times New Roman" w:hAnsi="Times New Roman" w:cs="Times New Roman"/>
          <w:color w:val="000000"/>
          <w:sz w:val="24"/>
          <w:szCs w:val="29"/>
          <w:lang w:eastAsia="sk-SK"/>
        </w:rPr>
        <w:t>najmenej 5 rokov výkonu pedagogickej činnosti ku dňu uskutočnenia výberového konania podľa § 3 ods. 5  Zákona č. 596/2003 Z. z.,</w:t>
      </w:r>
    </w:p>
    <w:p w:rsidR="003E79BA" w:rsidRPr="00D929BD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9BD" w:rsidRPr="00CE2777" w:rsidRDefault="00D929BD" w:rsidP="00CE2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Ďalšie kritéria a požiadavky: 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organizačné a riadiace schopnosti,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bezúhonnosť podľa § 15 zákona č. 138/2019 Z. z. v platnom znení,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spôsobilosť podľa § 16 zákona č. 138/2019 Z. z. v platnom znení,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ovládanie štátneho jazyka podľa § 17 zákona č. 138/2019 Z. z. v platnom znení,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spôsobilosť na právne úkony v plnom rozsahu,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ovládanie práce s PC (Word, </w:t>
      </w:r>
      <w:proofErr w:type="spellStart"/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Excell</w:t>
      </w:r>
      <w:proofErr w:type="spellEnd"/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, Internet),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komunikačné zručnosti na úrovni vedúceho zamestnanca, flexibilita, zodpovednosť a spoľahlivosť, vyrovnaný postoj k pracovnému zaťaženiu,</w:t>
      </w:r>
    </w:p>
    <w:p w:rsidR="00D929BD" w:rsidRPr="00FF6ED6" w:rsidRDefault="00D929BD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znalosť príslušnej legislatívy,</w:t>
      </w:r>
    </w:p>
    <w:p w:rsidR="00D929BD" w:rsidRPr="00FF6ED6" w:rsidRDefault="00FF6ED6" w:rsidP="00FF6ED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D929BD"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ítaná je skúsenosť s prípravou projektov a získavaním zdrojov z fondo</w:t>
      </w:r>
      <w:r w:rsidR="00CE2777"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>v EÚ, nadácií, grant.</w:t>
      </w:r>
      <w:r w:rsidR="003E79BA"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2777" w:rsidRPr="00FF6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programov. </w:t>
      </w:r>
    </w:p>
    <w:p w:rsidR="003E79BA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9BD" w:rsidRPr="00CE2777" w:rsidRDefault="00D929BD" w:rsidP="00CE2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Zoznam požadovaných dokladov, ktoré </w:t>
      </w:r>
      <w:r w:rsidR="00201ED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predloží uchádzač</w:t>
      </w:r>
      <w:r w:rsidRP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na výberovom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</w:t>
      </w: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životopis,</w:t>
      </w: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lekárske potvrdenie o zdravotnej spôsobilosti vo vzťahu k výkonu činnosti podľa § 16 odsek 2 zákona č. 138/2019 Z. z.</w:t>
      </w:r>
    </w:p>
    <w:p w:rsidR="00FF6ED6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d)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overené doklady o dosiahnutom vzdelaní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(doklad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dosiahnutom stupni vzdelania, vrátane vysvedčenia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štátnych skúškach), </w:t>
      </w: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e)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 o požadovanej dĺžke pedagogickej praxe,</w:t>
      </w: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f)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koncepčný návrh riadenia a rozvoja 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evanjelickej </w:t>
      </w:r>
      <w:r w:rsidR="00116085" w:rsidRPr="003E79BA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základnej</w:t>
      </w:r>
      <w:r w:rsidRPr="003E79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školy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na 5-ročné funkčné obdobie,</w:t>
      </w: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g)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fotokópie ďalších dokladov preukazujúcich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špeciálne znalosti alebo osobnostné predpoklady,</w:t>
      </w: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písomný súhlas so spracovaním osobných údajov na účely výberového konania v zmysle zákona č. 18/2018 </w:t>
      </w:r>
      <w:proofErr w:type="spellStart"/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3E79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o ochrane osobných údajov a o zmene a doplnení niektorých zákonov v platnom znení,</w:t>
      </w:r>
    </w:p>
    <w:p w:rsidR="00201EDF" w:rsidRPr="00201EDF" w:rsidRDefault="00D929BD" w:rsidP="00201EDF">
      <w:pPr>
        <w:pStyle w:val="Default"/>
        <w:jc w:val="both"/>
        <w:rPr>
          <w:rFonts w:ascii="Times New Roman" w:hAnsi="Times New Roman" w:cs="Times New Roman"/>
        </w:rPr>
      </w:pPr>
      <w:r w:rsidRPr="00D929BD">
        <w:rPr>
          <w:rFonts w:ascii="Times New Roman" w:hAnsi="Times New Roman" w:cs="Times New Roman"/>
        </w:rPr>
        <w:t>i)</w:t>
      </w:r>
      <w:r w:rsidR="00CE2777" w:rsidRPr="00201EDF">
        <w:rPr>
          <w:rFonts w:ascii="Times New Roman" w:hAnsi="Times New Roman" w:cs="Times New Roman"/>
        </w:rPr>
        <w:t xml:space="preserve"> </w:t>
      </w:r>
      <w:r w:rsidR="00201EDF" w:rsidRPr="00201EDF">
        <w:rPr>
          <w:rFonts w:ascii="Times New Roman" w:hAnsi="Times New Roman" w:cs="Times New Roman"/>
        </w:rPr>
        <w:t xml:space="preserve">stanovisko domáceho zborového farára </w:t>
      </w:r>
      <w:r w:rsidR="00201EDF">
        <w:rPr>
          <w:rFonts w:ascii="Times New Roman" w:hAnsi="Times New Roman" w:cs="Times New Roman"/>
        </w:rPr>
        <w:t>k uchádzačovi na funkciu riaditeľ/</w:t>
      </w:r>
      <w:proofErr w:type="spellStart"/>
      <w:r w:rsidR="00201EDF">
        <w:rPr>
          <w:rFonts w:ascii="Times New Roman" w:hAnsi="Times New Roman" w:cs="Times New Roman"/>
        </w:rPr>
        <w:t>ka</w:t>
      </w:r>
      <w:proofErr w:type="spellEnd"/>
      <w:r w:rsidR="00201EDF">
        <w:rPr>
          <w:rFonts w:ascii="Times New Roman" w:hAnsi="Times New Roman" w:cs="Times New Roman"/>
        </w:rPr>
        <w:t xml:space="preserve"> </w:t>
      </w:r>
      <w:r w:rsidR="00116085" w:rsidRPr="003E79BA">
        <w:rPr>
          <w:rFonts w:ascii="Times New Roman" w:hAnsi="Times New Roman" w:cs="Times New Roman"/>
          <w:color w:val="auto"/>
        </w:rPr>
        <w:t>základnej</w:t>
      </w:r>
      <w:r w:rsidR="00201EDF" w:rsidRPr="003E79BA">
        <w:rPr>
          <w:rFonts w:ascii="Times New Roman" w:hAnsi="Times New Roman" w:cs="Times New Roman"/>
          <w:color w:val="auto"/>
        </w:rPr>
        <w:t xml:space="preserve"> školy </w:t>
      </w:r>
    </w:p>
    <w:p w:rsidR="00D929BD" w:rsidRDefault="00201EDF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j)</w:t>
      </w:r>
      <w:r w:rsidR="00324C5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vyhlásenie o</w:t>
      </w:r>
      <w:r w:rsid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bezúhonnosti,</w:t>
      </w:r>
    </w:p>
    <w:p w:rsidR="00D929BD" w:rsidRDefault="00201EDF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vyhlásenie o pravdivosti všetkých údajov uvádzaných v prílohách žiadosti.</w:t>
      </w:r>
    </w:p>
    <w:p w:rsidR="00FF6ED6" w:rsidRDefault="00FF6ED6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Mzdové ohodnotenie: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zákona č. 553/2003 Z. z. o odmeňovaní niektorých zamestnancov pri výkone práce vo verejnom záujme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platnom znení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E2777" w:rsidRDefault="00CE2777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FF6ED6" w:rsidRDefault="00FF6ED6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F6ED6" w:rsidRDefault="00FF6ED6" w:rsidP="00D929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</w:rPr>
      </w:pPr>
      <w:r w:rsidRPr="00FF6ED6"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</w:rPr>
        <w:t>Osobné údaje uchádzačov budú spracované za účelom vykonania výberového konania na funkciu riaditeľa školy. Rozsah spracovania je na základe § 13 ods. 1 písm. b) zákona č. 18/2018 Z. z. o ochrane osobných údajov a o zmene a doplnení niektorých zákonov. Bližšie informácie nájdete na internetovej stránke Ministerstva vnútra Slovenskej republiky v časti „Ochrana osobných údajov“.</w:t>
      </w:r>
    </w:p>
    <w:p w:rsidR="004351DC" w:rsidRDefault="004351DC" w:rsidP="00D929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</w:rPr>
      </w:pPr>
    </w:p>
    <w:p w:rsidR="004351DC" w:rsidRDefault="004351DC" w:rsidP="00435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Písomnú</w:t>
      </w: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žiadosť o</w:t>
      </w: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účasť na výberovom konaní</w:t>
      </w: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požadované doklady je potrebné zaslať alebo osobne doručiť najneskôr do </w:t>
      </w:r>
      <w:bookmarkStart w:id="0" w:name="_GoBack"/>
      <w:bookmarkEnd w:id="0"/>
      <w:r w:rsidR="00FB47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 w:rsidR="00FB47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mája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</w:t>
      </w:r>
      <w:r w:rsidR="00FB47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ť</w:t>
      </w: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="00676D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  <w:r w:rsidR="00676D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0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hod.</w:t>
      </w:r>
      <w:r w:rsidRPr="00CE277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na adresu: </w:t>
      </w:r>
      <w:r w:rsidRPr="000B3C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Cirkevný zbor Evanjelickej cirkvi </w:t>
      </w:r>
      <w:proofErr w:type="spellStart"/>
      <w:r w:rsidRPr="000B3C34">
        <w:rPr>
          <w:rFonts w:ascii="Times New Roman" w:eastAsia="Times New Roman" w:hAnsi="Times New Roman" w:cs="Times New Roman"/>
          <w:sz w:val="24"/>
          <w:szCs w:val="24"/>
          <w:lang w:eastAsia="sk-SK"/>
        </w:rPr>
        <w:t>a.v</w:t>
      </w:r>
      <w:proofErr w:type="spellEnd"/>
      <w:r w:rsidRPr="000B3C34">
        <w:rPr>
          <w:rFonts w:ascii="Times New Roman" w:eastAsia="Times New Roman" w:hAnsi="Times New Roman" w:cs="Times New Roman"/>
          <w:sz w:val="24"/>
          <w:szCs w:val="24"/>
          <w:lang w:eastAsia="sk-SK"/>
        </w:rPr>
        <w:t>. na Slovensku Rožňava, Šafárikova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B3C34">
        <w:rPr>
          <w:rFonts w:ascii="Times New Roman" w:eastAsia="Times New Roman" w:hAnsi="Times New Roman" w:cs="Times New Roman"/>
          <w:sz w:val="24"/>
          <w:szCs w:val="24"/>
          <w:lang w:eastAsia="sk-SK"/>
        </w:rPr>
        <w:t>5, 048 01 Rožňava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F6ED6" w:rsidRPr="00FF6ED6" w:rsidRDefault="00FF6ED6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</w:p>
    <w:p w:rsidR="00D929BD" w:rsidRDefault="00B21B0F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spolu s</w:t>
      </w:r>
      <w:r w:rsid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požadovanými dokladmi je potrebné doručiť v</w:t>
      </w:r>
      <w:r w:rsid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zalepenej obálke, ktorá bude označená</w:t>
      </w:r>
      <w:r w:rsid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heslom: </w:t>
      </w:r>
      <w:r w:rsidR="00D929BD"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„Výberové konanie </w:t>
      </w:r>
      <w:r w:rsidR="00D929BD" w:rsidRPr="003E79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</w:t>
      </w:r>
      <w:r w:rsidR="000B3C34" w:rsidRPr="003E79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C</w:t>
      </w:r>
      <w:r w:rsidR="00116085" w:rsidRPr="003E79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</w:t>
      </w:r>
      <w:r w:rsidR="00D929BD" w:rsidRPr="003E79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</w:t>
      </w:r>
      <w:r w:rsidR="00D929BD" w:rsidRPr="00D929B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–neotvárať!“</w:t>
      </w:r>
      <w:r w:rsid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929BD"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Prihlášky uchádzačov, doručené po stanovenom termíne, nebudú do výberového konania zaradené.</w:t>
      </w:r>
    </w:p>
    <w:p w:rsidR="003E79BA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E79BA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324C5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0B3C34">
        <w:rPr>
          <w:rFonts w:ascii="Times New Roman" w:eastAsia="Times New Roman" w:hAnsi="Times New Roman" w:cs="Times New Roman"/>
          <w:sz w:val="24"/>
          <w:szCs w:val="24"/>
          <w:lang w:eastAsia="sk-SK"/>
        </w:rPr>
        <w:t>Rožňav</w:t>
      </w:r>
      <w:r w:rsidR="003E79B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C3D72"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="003E79B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C3D72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</w:t>
      </w:r>
      <w:r w:rsidR="003E79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29BD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FB472B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</w:p>
    <w:p w:rsidR="003E79BA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E79BA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E79BA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E79BA" w:rsidRDefault="003E79BA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29BD" w:rsidRDefault="00D929BD" w:rsidP="00D9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878C2" w:rsidRPr="00D929BD" w:rsidRDefault="000B3C34" w:rsidP="006C3D7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Ivan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Nemčok</w:t>
      </w:r>
      <w:proofErr w:type="spellEnd"/>
      <w:r w:rsidR="00CE27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zborový dozorca </w:t>
      </w:r>
    </w:p>
    <w:sectPr w:rsidR="00F878C2" w:rsidRPr="00D929BD" w:rsidSect="00AB1978">
      <w:pgSz w:w="11906" w:h="16838"/>
      <w:pgMar w:top="993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16AA"/>
    <w:multiLevelType w:val="hybridMultilevel"/>
    <w:tmpl w:val="4828A5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821A7"/>
    <w:multiLevelType w:val="hybridMultilevel"/>
    <w:tmpl w:val="FAAE84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64B32"/>
    <w:multiLevelType w:val="multilevel"/>
    <w:tmpl w:val="16B4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761EB"/>
    <w:multiLevelType w:val="hybridMultilevel"/>
    <w:tmpl w:val="A66E3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67007"/>
    <w:multiLevelType w:val="hybridMultilevel"/>
    <w:tmpl w:val="3702C4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132F"/>
    <w:multiLevelType w:val="hybridMultilevel"/>
    <w:tmpl w:val="E22EBB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E7153"/>
    <w:multiLevelType w:val="hybridMultilevel"/>
    <w:tmpl w:val="B68000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E2F"/>
    <w:rsid w:val="000412AF"/>
    <w:rsid w:val="000B3C34"/>
    <w:rsid w:val="00116085"/>
    <w:rsid w:val="00137011"/>
    <w:rsid w:val="00201EDF"/>
    <w:rsid w:val="0029016C"/>
    <w:rsid w:val="00324C52"/>
    <w:rsid w:val="00375E89"/>
    <w:rsid w:val="003E79BA"/>
    <w:rsid w:val="004351DC"/>
    <w:rsid w:val="004E419E"/>
    <w:rsid w:val="005E3E01"/>
    <w:rsid w:val="00612AD3"/>
    <w:rsid w:val="00676D8E"/>
    <w:rsid w:val="006C3D72"/>
    <w:rsid w:val="008F5F95"/>
    <w:rsid w:val="00AB1978"/>
    <w:rsid w:val="00B21B0F"/>
    <w:rsid w:val="00BF1C45"/>
    <w:rsid w:val="00CE2777"/>
    <w:rsid w:val="00D37195"/>
    <w:rsid w:val="00D929BD"/>
    <w:rsid w:val="00E37E2F"/>
    <w:rsid w:val="00E57C8A"/>
    <w:rsid w:val="00F878C2"/>
    <w:rsid w:val="00FB472B"/>
    <w:rsid w:val="00FD4A7A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E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929B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E2777"/>
    <w:pPr>
      <w:ind w:left="720"/>
      <w:contextualSpacing/>
    </w:pPr>
  </w:style>
  <w:style w:type="paragraph" w:customStyle="1" w:styleId="Default">
    <w:name w:val="Default"/>
    <w:rsid w:val="00201E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B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929B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E2777"/>
    <w:pPr>
      <w:ind w:left="720"/>
      <w:contextualSpacing/>
    </w:pPr>
  </w:style>
  <w:style w:type="paragraph" w:customStyle="1" w:styleId="Default">
    <w:name w:val="Default"/>
    <w:rsid w:val="00201E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skolstvo VD</dc:creator>
  <cp:lastModifiedBy>evanj</cp:lastModifiedBy>
  <cp:revision>3</cp:revision>
  <cp:lastPrinted>2024-10-15T11:35:00Z</cp:lastPrinted>
  <dcterms:created xsi:type="dcterms:W3CDTF">2025-04-28T08:55:00Z</dcterms:created>
  <dcterms:modified xsi:type="dcterms:W3CDTF">2025-04-28T08:55:00Z</dcterms:modified>
</cp:coreProperties>
</file>